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2" w:rsidRPr="006A65A2" w:rsidRDefault="006A65A2" w:rsidP="00C103C2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A65A2">
        <w:rPr>
          <w:rFonts w:ascii="Times New Roman" w:hAnsi="Times New Roman" w:cs="Times New Roman"/>
          <w:b/>
          <w:sz w:val="36"/>
          <w:szCs w:val="28"/>
          <w:u w:val="single"/>
        </w:rPr>
        <w:t>Рекомендации педагогам в работе с непростыми детьми</w:t>
      </w:r>
    </w:p>
    <w:p w:rsidR="00C103C2" w:rsidRPr="006A65A2" w:rsidRDefault="00C103C2" w:rsidP="00C103C2">
      <w:p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Соблюдайте </w:t>
      </w:r>
      <w:r w:rsidRPr="006A65A2">
        <w:rPr>
          <w:rFonts w:ascii="Times New Roman" w:hAnsi="Times New Roman" w:cs="Times New Roman"/>
          <w:sz w:val="28"/>
          <w:szCs w:val="28"/>
          <w:u w:val="single"/>
        </w:rPr>
        <w:t>закон неприкосновенности личности.</w:t>
      </w:r>
      <w:r w:rsidRPr="006A65A2">
        <w:rPr>
          <w:rFonts w:ascii="Times New Roman" w:hAnsi="Times New Roman" w:cs="Times New Roman"/>
          <w:sz w:val="28"/>
          <w:szCs w:val="28"/>
        </w:rPr>
        <w:t xml:space="preserve"> Определяйте только поступки, только конкретные действия. Не  «ты плохой», а «ты сделал плохо», не «ты жестокий», а «ты жестоко поступил». </w:t>
      </w:r>
    </w:p>
    <w:p w:rsidR="009C1107" w:rsidRPr="006A65A2" w:rsidRDefault="00E777FB" w:rsidP="00E777FB">
      <w:p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107" w:rsidRPr="006A65A2">
        <w:rPr>
          <w:rFonts w:ascii="Times New Roman" w:hAnsi="Times New Roman" w:cs="Times New Roman"/>
          <w:b/>
          <w:sz w:val="28"/>
          <w:szCs w:val="28"/>
          <w:u w:val="single"/>
        </w:rPr>
        <w:t>Поощрение</w:t>
      </w:r>
      <w:r w:rsidRPr="006A65A2">
        <w:rPr>
          <w:rFonts w:ascii="Times New Roman" w:hAnsi="Times New Roman" w:cs="Times New Roman"/>
          <w:sz w:val="28"/>
          <w:szCs w:val="28"/>
        </w:rPr>
        <w:t xml:space="preserve"> (одобрение, похвала, награда, доверие, удовлетворение определенных интересов и потребностей, выражение положительного отношения). </w:t>
      </w:r>
    </w:p>
    <w:p w:rsidR="00E777FB" w:rsidRPr="006A65A2" w:rsidRDefault="009C1107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Поощряйте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только тот положительный поступок, который является нерядовым для данного учащегося или в данных условиях; </w:t>
      </w:r>
    </w:p>
    <w:p w:rsidR="00E777FB" w:rsidRPr="006A65A2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любое поощрение должно вызывать у трудновоспитуемого ребенка положительные эмоции; </w:t>
      </w:r>
    </w:p>
    <w:p w:rsidR="00E777FB" w:rsidRPr="006A65A2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поощряя ребенка, следует указывать конкретный поступок, являющийся причиной награды; </w:t>
      </w:r>
    </w:p>
    <w:p w:rsidR="00E777FB" w:rsidRPr="006A65A2" w:rsidRDefault="00E777FB" w:rsidP="009C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никогда не отнимайте подаренного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 </w:t>
      </w:r>
    </w:p>
    <w:p w:rsidR="00E777FB" w:rsidRPr="006A65A2" w:rsidRDefault="009C1107" w:rsidP="00E777FB">
      <w:p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777FB" w:rsidRPr="006A65A2">
        <w:rPr>
          <w:rFonts w:ascii="Times New Roman" w:hAnsi="Times New Roman" w:cs="Times New Roman"/>
          <w:b/>
          <w:sz w:val="28"/>
          <w:szCs w:val="28"/>
          <w:u w:val="single"/>
        </w:rPr>
        <w:t>рощение.</w:t>
      </w:r>
      <w:r w:rsidRPr="006A65A2">
        <w:rPr>
          <w:rFonts w:ascii="Times New Roman" w:hAnsi="Times New Roman" w:cs="Times New Roman"/>
          <w:sz w:val="28"/>
          <w:szCs w:val="28"/>
        </w:rPr>
        <w:t xml:space="preserve">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 проявление огорчения; проявление умений учителя, его мастерство. </w:t>
      </w:r>
    </w:p>
    <w:p w:rsidR="009C1107" w:rsidRPr="006A65A2" w:rsidRDefault="00E777FB" w:rsidP="009C1107">
      <w:p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Убеждение</w:t>
      </w:r>
      <w:r w:rsidRPr="006A65A2">
        <w:rPr>
          <w:rFonts w:ascii="Times New Roman" w:hAnsi="Times New Roman" w:cs="Times New Roman"/>
          <w:sz w:val="28"/>
          <w:szCs w:val="28"/>
        </w:rPr>
        <w:t xml:space="preserve"> - это и разъяснение, и доказательство правильности или необходимости определенного поведения либо допустимости какого-то поступка. </w:t>
      </w:r>
    </w:p>
    <w:p w:rsidR="009C1107" w:rsidRPr="006A65A2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>В</w:t>
      </w:r>
      <w:r w:rsidR="009C1107" w:rsidRPr="006A65A2">
        <w:rPr>
          <w:rFonts w:ascii="Times New Roman" w:hAnsi="Times New Roman" w:cs="Times New Roman"/>
          <w:sz w:val="28"/>
          <w:szCs w:val="28"/>
        </w:rPr>
        <w:t>сег</w:t>
      </w:r>
      <w:r w:rsidRPr="006A65A2">
        <w:rPr>
          <w:rFonts w:ascii="Times New Roman" w:hAnsi="Times New Roman" w:cs="Times New Roman"/>
          <w:sz w:val="28"/>
          <w:szCs w:val="28"/>
        </w:rPr>
        <w:t>да учитывайте состояние ребенка.</w:t>
      </w:r>
      <w:r w:rsidR="009C1107" w:rsidRPr="006A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A2" w:rsidRPr="006A65A2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>Не унижайте ребенка.</w:t>
      </w:r>
    </w:p>
    <w:p w:rsidR="006A65A2" w:rsidRPr="006A65A2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Моральная поддерживайте и укрепляйте веру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 в свои силы. </w:t>
      </w:r>
    </w:p>
    <w:p w:rsidR="00E777FB" w:rsidRPr="006A65A2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Вовлекайте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 в интересную деятельность. </w:t>
      </w:r>
    </w:p>
    <w:p w:rsidR="00E777FB" w:rsidRPr="006A65A2" w:rsidRDefault="00C103C2" w:rsidP="006A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Пробуждайте  гуманные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6A65A2">
        <w:rPr>
          <w:rFonts w:ascii="Times New Roman" w:hAnsi="Times New Roman" w:cs="Times New Roman"/>
          <w:sz w:val="28"/>
          <w:szCs w:val="28"/>
        </w:rPr>
        <w:t>а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. </w:t>
      </w:r>
      <w:r w:rsidRPr="006A65A2">
        <w:rPr>
          <w:rFonts w:ascii="Times New Roman" w:hAnsi="Times New Roman" w:cs="Times New Roman"/>
          <w:sz w:val="28"/>
          <w:szCs w:val="28"/>
        </w:rPr>
        <w:t xml:space="preserve"> </w:t>
      </w:r>
      <w:r w:rsidR="00E777FB" w:rsidRPr="006A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07" w:rsidRPr="006A65A2" w:rsidRDefault="009C1107" w:rsidP="009C1107">
      <w:pPr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sz w:val="28"/>
          <w:szCs w:val="28"/>
        </w:rPr>
        <w:t xml:space="preserve">Тончайшим инструментом воздействия на душу ребенка является </w:t>
      </w:r>
      <w:r w:rsidRPr="006A65A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слово родителей, педагогов. </w:t>
      </w:r>
      <w:r w:rsidRPr="006A65A2">
        <w:rPr>
          <w:rFonts w:ascii="Times New Roman" w:hAnsi="Times New Roman" w:cs="Times New Roman"/>
          <w:sz w:val="28"/>
          <w:szCs w:val="28"/>
        </w:rPr>
        <w:t>Применяя его, необходимо соблюдать чувство меры, не переходить на крик. Для всех случаев справедливо одно: какой бы поступок ни совершил ребенок, он нуждается в 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</w:t>
      </w:r>
      <w:bookmarkStart w:id="0" w:name="_GoBack"/>
      <w:bookmarkEnd w:id="0"/>
      <w:r w:rsidRPr="006A65A2">
        <w:rPr>
          <w:rFonts w:ascii="Times New Roman" w:hAnsi="Times New Roman" w:cs="Times New Roman"/>
          <w:sz w:val="28"/>
          <w:szCs w:val="28"/>
        </w:rPr>
        <w:t xml:space="preserve">иях с окружающими. </w:t>
      </w:r>
    </w:p>
    <w:p w:rsidR="009C1107" w:rsidRPr="006A65A2" w:rsidRDefault="009C1107" w:rsidP="006A65A2">
      <w:pPr>
        <w:ind w:left="-142"/>
        <w:rPr>
          <w:rFonts w:ascii="Times New Roman" w:hAnsi="Times New Roman" w:cs="Times New Roman"/>
          <w:sz w:val="28"/>
          <w:szCs w:val="28"/>
        </w:rPr>
      </w:pPr>
      <w:r w:rsidRPr="006A65A2">
        <w:rPr>
          <w:rFonts w:ascii="Times New Roman" w:hAnsi="Times New Roman" w:cs="Times New Roman"/>
          <w:b/>
          <w:sz w:val="28"/>
          <w:szCs w:val="28"/>
          <w:u w:val="single"/>
        </w:rPr>
        <w:t>Принцип ориентации на позитивное</w:t>
      </w:r>
      <w:r w:rsidRPr="006A65A2">
        <w:rPr>
          <w:rFonts w:ascii="Times New Roman" w:hAnsi="Times New Roman" w:cs="Times New Roman"/>
          <w:sz w:val="28"/>
          <w:szCs w:val="28"/>
        </w:rPr>
        <w:t xml:space="preserve"> в поведении и характере трудного ученика. Этот принцип предполагает, что педагог должен видеть в ученике прежде всего лучшее и опираться на это лучшее в своей работе с ним.</w:t>
      </w:r>
    </w:p>
    <w:p w:rsidR="009C1107" w:rsidRDefault="009C1107" w:rsidP="00E777FB"/>
    <w:p w:rsidR="00E777FB" w:rsidRDefault="00E777FB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9C1107" w:rsidRDefault="009C1107" w:rsidP="00E777FB"/>
    <w:p w:rsidR="00E777FB" w:rsidRDefault="00E777FB" w:rsidP="00E777FB">
      <w:r>
        <w:t xml:space="preserve"> Опосредование. Учитель достигает желаемых изменений в поведении ученика не прямым указанием, как вести себя, а посредством какого-то промежуточного звена. </w:t>
      </w:r>
    </w:p>
    <w:p w:rsidR="00E777FB" w:rsidRDefault="00E777FB" w:rsidP="00E777FB">
      <w:r>
        <w:t xml:space="preserve"> 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 </w:t>
      </w:r>
    </w:p>
    <w:p w:rsidR="00E777FB" w:rsidRDefault="00E777FB" w:rsidP="00E777FB">
      <w:r>
        <w:t xml:space="preserve">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 </w:t>
      </w:r>
    </w:p>
    <w:p w:rsidR="00E777FB" w:rsidRDefault="00E777FB" w:rsidP="00E777FB">
      <w:r>
        <w:lastRenderedPageBreak/>
        <w:t xml:space="preserve"> 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 </w:t>
      </w:r>
    </w:p>
    <w:p w:rsidR="00E777FB" w:rsidRDefault="00E777FB" w:rsidP="00E777FB">
      <w:r>
        <w:t xml:space="preserve">При проведении психолого-педагогической воспитательно-коррекционной работы с трудновоспитуемыми учащимися необходимо соблюдение следующих принципов. </w:t>
      </w:r>
    </w:p>
    <w:p w:rsidR="00E777FB" w:rsidRDefault="00E777FB" w:rsidP="00E777FB">
      <w:r>
        <w:t xml:space="preserve">Условиями реализации данного принципа являются: </w:t>
      </w:r>
      <w:r>
        <w:cr/>
      </w:r>
    </w:p>
    <w:p w:rsidR="00E777FB" w:rsidRDefault="00E777FB" w:rsidP="00E777FB">
      <w:r>
        <w:t xml:space="preserve"> стимулирование самопознания учеником своих положительных черт; </w:t>
      </w:r>
    </w:p>
    <w:p w:rsidR="00E777FB" w:rsidRDefault="00E777FB" w:rsidP="00E777FB">
      <w:r>
        <w:t xml:space="preserve"> формирование нравственных качеств при самооценке своего поведения; </w:t>
      </w:r>
    </w:p>
    <w:p w:rsidR="00E777FB" w:rsidRDefault="00E777FB" w:rsidP="00E777FB">
      <w:r>
        <w:t xml:space="preserve"> постоянное внимание к положительным поступкам ученика; </w:t>
      </w:r>
    </w:p>
    <w:p w:rsidR="00E777FB" w:rsidRDefault="00E777FB" w:rsidP="00E777FB">
      <w:r>
        <w:t xml:space="preserve"> проявление доверия к ученику; </w:t>
      </w:r>
    </w:p>
    <w:p w:rsidR="00E777FB" w:rsidRDefault="00E777FB" w:rsidP="00E777FB">
      <w:r>
        <w:t xml:space="preserve"> формирование у него веры в свои силы и в возможность достижения поставленных целей; </w:t>
      </w:r>
    </w:p>
    <w:p w:rsidR="00E777FB" w:rsidRDefault="00E777FB" w:rsidP="00E777FB">
      <w:r>
        <w:t xml:space="preserve"> оптимистическая стратегия в определении воспитательных и коррекционных задач; </w:t>
      </w:r>
    </w:p>
    <w:p w:rsidR="00E777FB" w:rsidRDefault="00E777FB" w:rsidP="00E777FB">
      <w:r>
        <w:t xml:space="preserve"> учет интересов учащихся, их индивидуальных особенностей, вкусов, предпочтений, на основе этого пробуждение новых интересов. </w:t>
      </w:r>
    </w:p>
    <w:p w:rsidR="00E777FB" w:rsidRDefault="00E777FB" w:rsidP="00E777FB">
      <w:r>
        <w:t xml:space="preserve"> В практической психолого-педагогической деятельности этот принцип отражается в следующих правилах: </w:t>
      </w:r>
    </w:p>
    <w:p w:rsidR="00E777FB" w:rsidRDefault="00E777FB" w:rsidP="00E777FB">
      <w:r>
        <w:t xml:space="preserve"> • преобладание позитивных оценок в анализе поведения ученика; </w:t>
      </w:r>
    </w:p>
    <w:p w:rsidR="00E777FB" w:rsidRDefault="00E777FB" w:rsidP="00E777FB">
      <w:r>
        <w:t xml:space="preserve"> проявление в общении с подростком уважительного отношения к нему; </w:t>
      </w:r>
    </w:p>
    <w:p w:rsidR="00E777FB" w:rsidRDefault="00E777FB" w:rsidP="00E777FB">
      <w:r>
        <w:t xml:space="preserve"> приобщение педагогом ученика к добру и доброте; </w:t>
      </w:r>
    </w:p>
    <w:p w:rsidR="00E777FB" w:rsidRDefault="00E777FB" w:rsidP="00E777FB">
      <w:r>
        <w:t xml:space="preserve">защита педагогом и психологом интересов подростка и оказание помощи ему в решении его актуальных проблем; </w:t>
      </w:r>
    </w:p>
    <w:p w:rsidR="00E777FB" w:rsidRDefault="00E777FB" w:rsidP="00E777FB">
      <w:r>
        <w:t xml:space="preserve">постоянный поиск педагогом и психологом вариантов решения воспитательных и коррекционных задач, которые принесут пользу каждому подростку; </w:t>
      </w:r>
    </w:p>
    <w:p w:rsidR="00E777FB" w:rsidRDefault="00E777FB" w:rsidP="00E777FB">
      <w:r>
        <w:t xml:space="preserve"> формирование педагогами в классе, школе гуманистических отношений, не допускать унижения достоинства подростков. </w:t>
      </w:r>
    </w:p>
    <w:p w:rsidR="00E777FB" w:rsidRDefault="00E777FB" w:rsidP="00E777FB">
      <w:r>
        <w:t xml:space="preserve"> Принцип социальной адекватности воспитательно-коррекционных мер. Данный принцип требует соответствия содержания и средств воспитания и коррекции социальной ситуации, в которой находится трудный ученик. Условиями реализации данного принципа являются следующие: </w:t>
      </w:r>
    </w:p>
    <w:p w:rsidR="00E777FB" w:rsidRDefault="00E777FB" w:rsidP="00E777FB">
      <w:r>
        <w:t xml:space="preserve"> учет особенностей социального окружения подростка при решении воспитательных и коррекционных задач; </w:t>
      </w:r>
    </w:p>
    <w:p w:rsidR="00E777FB" w:rsidRDefault="00E777FB" w:rsidP="00E777FB">
      <w:r>
        <w:t xml:space="preserve"> координация взаимодействия социальных институтов, оказывающих влияние на личность подростка; </w:t>
      </w:r>
    </w:p>
    <w:p w:rsidR="00E777FB" w:rsidRDefault="00E777FB" w:rsidP="00E777FB">
      <w:r>
        <w:t xml:space="preserve"> обеспечение комплекса социально-психолого-педагогической помощи подростку; </w:t>
      </w:r>
    </w:p>
    <w:p w:rsidR="00E777FB" w:rsidRDefault="00E777FB" w:rsidP="00E777FB">
      <w:r>
        <w:t xml:space="preserve"> учет разнообразных факторов окружающей социальной среды (национальных, региональных, типа поселения и т.д.); </w:t>
      </w:r>
    </w:p>
    <w:p w:rsidR="00E777FB" w:rsidRDefault="00E777FB" w:rsidP="00E777FB">
      <w:r>
        <w:t xml:space="preserve"> коррекция воспринимаемой учащимися разнообразной информации, в том числе и от средств массовой информации. </w:t>
      </w:r>
    </w:p>
    <w:p w:rsidR="00E777FB" w:rsidRDefault="00E777FB" w:rsidP="00E777FB">
      <w:r>
        <w:lastRenderedPageBreak/>
        <w:t xml:space="preserve"> В практической деятельности педагога и психолога этот принцип отражается в следующих правилах: </w:t>
      </w:r>
    </w:p>
    <w:p w:rsidR="00E777FB" w:rsidRDefault="00E777FB" w:rsidP="00E777FB">
      <w:r>
        <w:t xml:space="preserve"> воспитательная и коррекционная работа строится с учетом особенностей социальных отношений подростка; </w:t>
      </w:r>
    </w:p>
    <w:p w:rsidR="00E777FB" w:rsidRDefault="00E777FB" w:rsidP="00E777FB">
      <w:r>
        <w:t xml:space="preserve"> воспитательно-коррекционная работа должна проводиться не только в школе, необходимо широко использовать и учитывать реальные факторы социума; </w:t>
      </w:r>
    </w:p>
    <w:p w:rsidR="00E777FB" w:rsidRDefault="00E777FB" w:rsidP="00E777FB">
      <w:r>
        <w:t xml:space="preserve"> необходимо корректировать негативное влияние окружающей среды на ребенка; </w:t>
      </w:r>
    </w:p>
    <w:p w:rsidR="00E777FB" w:rsidRDefault="00E777FB" w:rsidP="00E777FB">
      <w:r>
        <w:t xml:space="preserve"> все участники воспитательно-коррекционного процесса должны взаимодействовать. </w:t>
      </w:r>
    </w:p>
    <w:p w:rsidR="00E777FB" w:rsidRDefault="00E777FB" w:rsidP="00E777FB">
      <w:r>
        <w:t xml:space="preserve"> Принцип индивидуализации воспитательно-коррекционного воздействия на трудновоспитуемых подростков. Этот принцип предполагает определение индивидуального подхода в социальном развитии каждого ученика,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 </w:t>
      </w:r>
    </w:p>
    <w:p w:rsidR="00E777FB" w:rsidRDefault="00E777FB" w:rsidP="00E777FB">
      <w:r>
        <w:t xml:space="preserve"> Условиями реализации принципа индивидуализации являются: </w:t>
      </w:r>
    </w:p>
    <w:p w:rsidR="00E777FB" w:rsidRDefault="00E777FB" w:rsidP="00E777FB">
      <w:r>
        <w:t xml:space="preserve"> оценка изменений индивидуальных качеств ученика; </w:t>
      </w:r>
    </w:p>
    <w:p w:rsidR="00E777FB" w:rsidRDefault="00E777FB" w:rsidP="00E777FB">
      <w:r>
        <w:t xml:space="preserve"> выбор специальных средств педагогического воздействия на каждого ребенка; </w:t>
      </w:r>
    </w:p>
    <w:p w:rsidR="00E777FB" w:rsidRDefault="00E777FB" w:rsidP="00E777FB">
      <w:r>
        <w:t xml:space="preserve"> учет индивидуальных особенностей ребенка при выборе воспитательно-коррекционных средств, направленных на его социальное развитие; </w:t>
      </w:r>
    </w:p>
    <w:p w:rsidR="00E777FB" w:rsidRDefault="00E777FB" w:rsidP="00E777FB">
      <w:r>
        <w:t xml:space="preserve"> предоставление возможности учащимся самостоятельного выбора способов участия во внеучебной деятельности. </w:t>
      </w:r>
    </w:p>
    <w:p w:rsidR="00E777FB" w:rsidRDefault="00E777FB" w:rsidP="00E777FB">
      <w:r>
        <w:t xml:space="preserve"> В психолого-педагогической практической деятельности этот принцип реализуется в следующих правилах: </w:t>
      </w:r>
    </w:p>
    <w:p w:rsidR="00E777FB" w:rsidRDefault="00E777FB" w:rsidP="00E777FB">
      <w:r>
        <w:t xml:space="preserve"> работа с трудновоспитуемыми школьниками должна ориентироваться на развитие каждого из них; </w:t>
      </w:r>
    </w:p>
    <w:p w:rsidR="00E777FB" w:rsidRDefault="00E777FB" w:rsidP="00E777FB">
      <w:r>
        <w:t xml:space="preserve"> поиск способов психолого-педагогических способов коррекции поведения трудновоспитуемого ученика надо вести на основе взаимодействия с ним; </w:t>
      </w:r>
    </w:p>
    <w:p w:rsidR="00E777FB" w:rsidRDefault="00E777FB" w:rsidP="00E777FB">
      <w:r>
        <w:t xml:space="preserve"> постоянное отслеживание эффективности воспитательного воздействия на каждого ученика. </w:t>
      </w:r>
    </w:p>
    <w:p w:rsidR="00E777FB" w:rsidRDefault="00E777FB" w:rsidP="00E777FB">
      <w:r>
        <w:t xml:space="preserve"> Принцип социального закаливания трудновоспитуемых учащихся.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 </w:t>
      </w:r>
    </w:p>
    <w:p w:rsidR="00E777FB" w:rsidRDefault="00E777FB" w:rsidP="00E777FB">
      <w:r>
        <w:t xml:space="preserve"> В психолого-педагогической деятельности этот принцип реализуется в следующих правилах: </w:t>
      </w:r>
    </w:p>
    <w:p w:rsidR="00E777FB" w:rsidRDefault="00E777FB" w:rsidP="00E777FB">
      <w:r>
        <w:t xml:space="preserve"> включение детей в решение различных проблем социальных отношений в реальных и имитируемых ситуациях; </w:t>
      </w:r>
    </w:p>
    <w:p w:rsidR="00E777FB" w:rsidRDefault="00E777FB" w:rsidP="00E777FB">
      <w:r>
        <w:t xml:space="preserve"> выявление волевой готовности к решению проблемы социальных отношений; </w:t>
      </w:r>
    </w:p>
    <w:p w:rsidR="00E777FB" w:rsidRDefault="00E777FB" w:rsidP="00E777FB">
      <w:r>
        <w:t xml:space="preserve"> 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 </w:t>
      </w:r>
    </w:p>
    <w:p w:rsidR="00E777FB" w:rsidRDefault="00E777FB" w:rsidP="00E777FB">
      <w:r>
        <w:t xml:space="preserve"> оказание помощи трудновоспитуемым учащимся в анализе проблем социальных отношений и в проектировании своего поведения в сложных жизненных ситуациях. </w:t>
      </w:r>
    </w:p>
    <w:p w:rsidR="00E777FB" w:rsidRDefault="00E777FB" w:rsidP="00E777FB">
      <w:r>
        <w:lastRenderedPageBreak/>
        <w:t xml:space="preserve"> В психолого-педагогической практической деятельности этот принцип реализуется в следующих правилах: </w:t>
      </w:r>
    </w:p>
    <w:p w:rsidR="00E777FB" w:rsidRDefault="00E777FB" w:rsidP="00E777FB">
      <w:r>
        <w:t xml:space="preserve"> проблемы отношений трудновоспитуемых учащихся надо решать с ними, а не за них; </w:t>
      </w:r>
    </w:p>
    <w:p w:rsidR="00E777FB" w:rsidRDefault="00E777FB" w:rsidP="00E777FB">
      <w:r>
        <w:t xml:space="preserve">подросток не всегда должен легко добиваться успеха в своих отношениях с людьми: трудный путь к успеху — залог успешной жизни в дальнейшем; </w:t>
      </w:r>
    </w:p>
    <w:p w:rsidR="00E777FB" w:rsidRDefault="00E777FB" w:rsidP="00E777FB">
      <w:r>
        <w:t xml:space="preserve"> не только радость, но и страдания, переживания воспитывают человека; </w:t>
      </w:r>
    </w:p>
    <w:p w:rsidR="00E777FB" w:rsidRDefault="00E777FB" w:rsidP="00E777FB">
      <w:r>
        <w:t xml:space="preserve"> волевых усилий для преодоления трудностей у человека не будет завтра, если их не воспитывать сегодня; </w:t>
      </w:r>
    </w:p>
    <w:p w:rsidR="00F52229" w:rsidRDefault="00E777FB" w:rsidP="00E777FB">
      <w:r>
        <w:t xml:space="preserve"> нельзя предусмотреть все трудности жизни, но надо быть готовым к их преодолению.</w:t>
      </w:r>
    </w:p>
    <w:sectPr w:rsidR="00F52229" w:rsidSect="006A65A2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909"/>
    <w:multiLevelType w:val="hybridMultilevel"/>
    <w:tmpl w:val="069C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8E0"/>
    <w:multiLevelType w:val="hybridMultilevel"/>
    <w:tmpl w:val="45E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7"/>
    <w:rsid w:val="00056032"/>
    <w:rsid w:val="00127EE8"/>
    <w:rsid w:val="00462FA7"/>
    <w:rsid w:val="0051371F"/>
    <w:rsid w:val="005B44F6"/>
    <w:rsid w:val="00611B3A"/>
    <w:rsid w:val="006A65A2"/>
    <w:rsid w:val="008055FC"/>
    <w:rsid w:val="00925659"/>
    <w:rsid w:val="0095201D"/>
    <w:rsid w:val="009737E9"/>
    <w:rsid w:val="009C1107"/>
    <w:rsid w:val="009F7B51"/>
    <w:rsid w:val="00C103C2"/>
    <w:rsid w:val="00D32E21"/>
    <w:rsid w:val="00E777FB"/>
    <w:rsid w:val="00F1007E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</cp:lastModifiedBy>
  <cp:revision>5</cp:revision>
  <dcterms:created xsi:type="dcterms:W3CDTF">2012-08-06T15:09:00Z</dcterms:created>
  <dcterms:modified xsi:type="dcterms:W3CDTF">2019-01-10T12:28:00Z</dcterms:modified>
</cp:coreProperties>
</file>